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E9C3" w14:textId="281840F9" w:rsidR="00F5048D" w:rsidRDefault="00B819B7">
      <w:r>
        <w:rPr>
          <w:noProof/>
        </w:rPr>
        <w:drawing>
          <wp:inline distT="0" distB="0" distL="0" distR="0" wp14:anchorId="699D7465" wp14:editId="58872B8B">
            <wp:extent cx="2186940" cy="1943100"/>
            <wp:effectExtent l="0" t="0" r="3810" b="0"/>
            <wp:docPr id="2" name="Picture 1" descr="Image result for Martin R. C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in R. C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2590" w14:textId="77777777" w:rsidR="00B819B7" w:rsidRPr="00B819B7" w:rsidRDefault="00B819B7" w:rsidP="00B819B7">
      <w:pPr>
        <w:rPr>
          <w:rFonts w:ascii="Arial" w:hAnsi="Arial" w:cs="Arial"/>
          <w:b/>
          <w:bCs/>
          <w:lang w:val="ru-RU"/>
        </w:rPr>
      </w:pPr>
      <w:r w:rsidRPr="00B819B7">
        <w:rPr>
          <w:rFonts w:ascii="Arial" w:hAnsi="Arial" w:cs="Arial"/>
          <w:b/>
          <w:bCs/>
          <w:lang w:val="ru-RU"/>
        </w:rPr>
        <w:t xml:space="preserve">Профессор </w:t>
      </w:r>
      <w:bookmarkStart w:id="0" w:name="_Hlk63773052"/>
      <w:bookmarkStart w:id="1" w:name="_Hlk63758918"/>
      <w:r w:rsidRPr="00B819B7">
        <w:rPr>
          <w:rFonts w:ascii="Arial" w:hAnsi="Arial" w:cs="Arial"/>
          <w:b/>
          <w:bCs/>
          <w:lang w:val="en-US"/>
        </w:rPr>
        <w:t>Martin</w:t>
      </w:r>
      <w:r w:rsidRPr="00B819B7">
        <w:rPr>
          <w:rFonts w:ascii="Arial" w:hAnsi="Arial" w:cs="Arial"/>
          <w:b/>
          <w:bCs/>
          <w:lang w:val="ru-RU"/>
        </w:rPr>
        <w:t xml:space="preserve"> </w:t>
      </w:r>
      <w:r w:rsidRPr="00B819B7">
        <w:rPr>
          <w:rFonts w:ascii="Arial" w:hAnsi="Arial" w:cs="Arial"/>
          <w:b/>
          <w:bCs/>
          <w:lang w:val="en-US"/>
        </w:rPr>
        <w:t>R</w:t>
      </w:r>
      <w:r w:rsidRPr="00B819B7">
        <w:rPr>
          <w:rFonts w:ascii="Arial" w:hAnsi="Arial" w:cs="Arial"/>
          <w:b/>
          <w:bCs/>
          <w:lang w:val="ru-RU"/>
        </w:rPr>
        <w:t xml:space="preserve">. </w:t>
      </w:r>
      <w:r w:rsidRPr="00B819B7">
        <w:rPr>
          <w:rFonts w:ascii="Arial" w:hAnsi="Arial" w:cs="Arial"/>
          <w:b/>
          <w:bCs/>
          <w:lang w:val="en-US"/>
        </w:rPr>
        <w:t>Cowie</w:t>
      </w:r>
      <w:bookmarkEnd w:id="1"/>
    </w:p>
    <w:p w14:paraId="7B6450BF" w14:textId="77777777" w:rsidR="00B819B7" w:rsidRPr="00B819B7" w:rsidRDefault="00B819B7" w:rsidP="00B819B7">
      <w:pPr>
        <w:spacing w:after="0" w:line="240" w:lineRule="auto"/>
        <w:rPr>
          <w:rFonts w:ascii="Arial" w:hAnsi="Arial" w:cs="Arial"/>
          <w:lang w:val="en-US"/>
        </w:rPr>
      </w:pPr>
      <w:r w:rsidRPr="00B819B7">
        <w:rPr>
          <w:rFonts w:ascii="Arial" w:hAnsi="Arial" w:cs="Arial"/>
          <w:lang w:val="ru-RU"/>
        </w:rPr>
        <w:t>П</w:t>
      </w:r>
      <w:r w:rsidRPr="00B819B7">
        <w:rPr>
          <w:rFonts w:ascii="Arial" w:hAnsi="Arial" w:cs="Arial"/>
          <w:lang w:val="ru-RU"/>
        </w:rPr>
        <w:t>рофессор</w:t>
      </w:r>
      <w:r w:rsidRPr="00B819B7">
        <w:rPr>
          <w:rFonts w:ascii="Arial" w:hAnsi="Arial" w:cs="Arial"/>
        </w:rPr>
        <w:t xml:space="preserve"> </w:t>
      </w:r>
      <w:r w:rsidRPr="00B819B7">
        <w:rPr>
          <w:rFonts w:ascii="Arial" w:hAnsi="Arial" w:cs="Arial"/>
          <w:lang w:val="ru-RU"/>
        </w:rPr>
        <w:t>кардиологии</w:t>
      </w:r>
      <w:r w:rsidRPr="00B819B7">
        <w:rPr>
          <w:rFonts w:ascii="Arial" w:hAnsi="Arial" w:cs="Arial"/>
        </w:rPr>
        <w:t xml:space="preserve"> </w:t>
      </w:r>
      <w:r w:rsidRPr="00B819B7">
        <w:rPr>
          <w:rFonts w:ascii="Arial" w:hAnsi="Arial" w:cs="Arial"/>
          <w:lang w:val="ru-RU"/>
        </w:rPr>
        <w:t>в</w:t>
      </w:r>
      <w:r w:rsidRPr="00B819B7">
        <w:rPr>
          <w:rFonts w:ascii="Arial" w:hAnsi="Arial" w:cs="Arial"/>
        </w:rPr>
        <w:t xml:space="preserve"> </w:t>
      </w:r>
      <w:r w:rsidRPr="00B819B7">
        <w:rPr>
          <w:rFonts w:ascii="Arial" w:hAnsi="Arial" w:cs="Arial"/>
          <w:lang w:val="en-US"/>
        </w:rPr>
        <w:t>Imperial</w:t>
      </w:r>
      <w:r w:rsidRPr="00B819B7">
        <w:rPr>
          <w:rFonts w:ascii="Arial" w:hAnsi="Arial" w:cs="Arial"/>
        </w:rPr>
        <w:t xml:space="preserve"> </w:t>
      </w:r>
      <w:r w:rsidRPr="00B819B7">
        <w:rPr>
          <w:rFonts w:ascii="Arial" w:hAnsi="Arial" w:cs="Arial"/>
          <w:lang w:val="en-US"/>
        </w:rPr>
        <w:t>College</w:t>
      </w:r>
      <w:r w:rsidRPr="00B819B7">
        <w:rPr>
          <w:rFonts w:ascii="Arial" w:hAnsi="Arial" w:cs="Arial"/>
        </w:rPr>
        <w:t xml:space="preserve"> </w:t>
      </w:r>
      <w:r w:rsidRPr="00B819B7">
        <w:rPr>
          <w:rFonts w:ascii="Arial" w:hAnsi="Arial" w:cs="Arial"/>
          <w:lang w:val="en-US"/>
        </w:rPr>
        <w:t>London</w:t>
      </w:r>
    </w:p>
    <w:p w14:paraId="46269B16" w14:textId="7BDA3EBC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  <w:r w:rsidRPr="00B819B7">
        <w:rPr>
          <w:rFonts w:ascii="Arial" w:hAnsi="Arial" w:cs="Arial"/>
          <w:lang w:val="ru-RU"/>
        </w:rPr>
        <w:t>П</w:t>
      </w:r>
      <w:r w:rsidRPr="00B819B7">
        <w:rPr>
          <w:rFonts w:ascii="Arial" w:hAnsi="Arial" w:cs="Arial"/>
          <w:lang w:val="ru-RU"/>
        </w:rPr>
        <w:t>очетны</w:t>
      </w:r>
      <w:r w:rsidRPr="00B819B7">
        <w:rPr>
          <w:rFonts w:ascii="Arial" w:hAnsi="Arial" w:cs="Arial"/>
          <w:lang w:val="ru-RU"/>
        </w:rPr>
        <w:t>й</w:t>
      </w:r>
      <w:r w:rsidRPr="00B819B7">
        <w:rPr>
          <w:rFonts w:ascii="Arial" w:hAnsi="Arial" w:cs="Arial"/>
          <w:lang w:val="ru-RU"/>
        </w:rPr>
        <w:t xml:space="preserve"> консультирующи</w:t>
      </w:r>
      <w:r w:rsidRPr="00B819B7">
        <w:rPr>
          <w:rFonts w:ascii="Arial" w:hAnsi="Arial" w:cs="Arial"/>
          <w:lang w:val="ru-RU"/>
        </w:rPr>
        <w:t>й</w:t>
      </w:r>
      <w:r w:rsidRPr="00B819B7">
        <w:rPr>
          <w:rFonts w:ascii="Arial" w:hAnsi="Arial" w:cs="Arial"/>
          <w:lang w:val="ru-RU"/>
        </w:rPr>
        <w:t xml:space="preserve"> кардиолог в больнице </w:t>
      </w:r>
      <w:r w:rsidRPr="00B819B7">
        <w:rPr>
          <w:rFonts w:ascii="Arial" w:hAnsi="Arial" w:cs="Arial"/>
          <w:lang w:val="en-US"/>
        </w:rPr>
        <w:t>Royal</w:t>
      </w:r>
      <w:r w:rsidRPr="00B819B7">
        <w:rPr>
          <w:rFonts w:ascii="Arial" w:hAnsi="Arial" w:cs="Arial"/>
          <w:lang w:val="ru-RU"/>
        </w:rPr>
        <w:t xml:space="preserve"> </w:t>
      </w:r>
      <w:r w:rsidRPr="00B819B7">
        <w:rPr>
          <w:rFonts w:ascii="Arial" w:hAnsi="Arial" w:cs="Arial"/>
          <w:lang w:val="en-US"/>
        </w:rPr>
        <w:t>Brampton</w:t>
      </w:r>
      <w:r w:rsidRPr="00B819B7">
        <w:rPr>
          <w:rFonts w:ascii="Arial" w:hAnsi="Arial" w:cs="Arial"/>
          <w:lang w:val="ru-RU"/>
        </w:rPr>
        <w:t xml:space="preserve"> </w:t>
      </w:r>
      <w:r w:rsidRPr="00B819B7">
        <w:rPr>
          <w:rFonts w:ascii="Arial" w:hAnsi="Arial" w:cs="Arial"/>
          <w:lang w:val="en-US"/>
        </w:rPr>
        <w:t>and</w:t>
      </w:r>
      <w:r w:rsidRPr="00B819B7">
        <w:rPr>
          <w:rFonts w:ascii="Arial" w:hAnsi="Arial" w:cs="Arial"/>
          <w:lang w:val="ru-RU"/>
        </w:rPr>
        <w:t xml:space="preserve"> </w:t>
      </w:r>
      <w:r w:rsidRPr="00B819B7">
        <w:rPr>
          <w:rFonts w:ascii="Arial" w:hAnsi="Arial" w:cs="Arial"/>
          <w:lang w:val="en-US"/>
        </w:rPr>
        <w:t>Harefield</w:t>
      </w:r>
    </w:p>
    <w:p w14:paraId="71D97418" w14:textId="77777777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  <w:r w:rsidRPr="00B819B7">
        <w:rPr>
          <w:rFonts w:ascii="Arial" w:hAnsi="Arial" w:cs="Arial"/>
          <w:lang w:val="ru-RU"/>
        </w:rPr>
        <w:t>Главный в</w:t>
      </w:r>
      <w:r w:rsidRPr="00B819B7">
        <w:rPr>
          <w:rFonts w:ascii="Arial" w:hAnsi="Arial" w:cs="Arial"/>
          <w:lang w:val="ru-RU"/>
        </w:rPr>
        <w:t>рач-исследовател</w:t>
      </w:r>
      <w:r w:rsidRPr="00B819B7">
        <w:rPr>
          <w:rFonts w:ascii="Arial" w:hAnsi="Arial" w:cs="Arial"/>
          <w:lang w:val="ru-RU"/>
        </w:rPr>
        <w:t>ь</w:t>
      </w:r>
      <w:r w:rsidRPr="00B819B7">
        <w:rPr>
          <w:rFonts w:ascii="Arial" w:hAnsi="Arial" w:cs="Arial"/>
          <w:lang w:val="ru-RU"/>
        </w:rPr>
        <w:t xml:space="preserve"> (</w:t>
      </w:r>
      <w:r w:rsidRPr="00B819B7">
        <w:rPr>
          <w:rFonts w:ascii="Arial" w:hAnsi="Arial" w:cs="Arial"/>
          <w:lang w:val="en-US"/>
        </w:rPr>
        <w:t>c</w:t>
      </w:r>
      <w:proofErr w:type="spellStart"/>
      <w:r w:rsidRPr="00B819B7">
        <w:rPr>
          <w:rFonts w:ascii="Arial" w:hAnsi="Arial" w:cs="Arial"/>
          <w:lang w:val="ru-RU"/>
        </w:rPr>
        <w:t>ердечная</w:t>
      </w:r>
      <w:proofErr w:type="spellEnd"/>
      <w:r w:rsidRPr="00B819B7">
        <w:rPr>
          <w:rFonts w:ascii="Arial" w:hAnsi="Arial" w:cs="Arial"/>
          <w:lang w:val="ru-RU"/>
        </w:rPr>
        <w:t xml:space="preserve"> недостаточность) компании </w:t>
      </w:r>
      <w:r w:rsidRPr="00B819B7">
        <w:rPr>
          <w:rFonts w:ascii="Arial" w:hAnsi="Arial" w:cs="Arial"/>
          <w:lang w:val="en-US"/>
        </w:rPr>
        <w:t>Astra</w:t>
      </w:r>
      <w:r w:rsidRPr="00B819B7">
        <w:rPr>
          <w:rFonts w:ascii="Arial" w:hAnsi="Arial" w:cs="Arial"/>
          <w:lang w:val="ru-RU"/>
        </w:rPr>
        <w:t xml:space="preserve"> </w:t>
      </w:r>
      <w:r w:rsidRPr="00B819B7">
        <w:rPr>
          <w:rFonts w:ascii="Arial" w:hAnsi="Arial" w:cs="Arial"/>
          <w:lang w:val="en-US"/>
        </w:rPr>
        <w:t>Zeneca</w:t>
      </w:r>
    </w:p>
    <w:p w14:paraId="6318EE3C" w14:textId="4527EB72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  <w:r w:rsidRPr="00B819B7">
        <w:rPr>
          <w:rFonts w:ascii="Arial" w:hAnsi="Arial" w:cs="Arial"/>
          <w:lang w:val="ru-RU"/>
        </w:rPr>
        <w:t>Г</w:t>
      </w:r>
      <w:r w:rsidRPr="00B819B7">
        <w:rPr>
          <w:rFonts w:ascii="Arial" w:hAnsi="Arial" w:cs="Arial"/>
          <w:lang w:val="ru-RU"/>
        </w:rPr>
        <w:t>лав</w:t>
      </w:r>
      <w:r w:rsidRPr="00B819B7">
        <w:rPr>
          <w:rFonts w:ascii="Arial" w:hAnsi="Arial" w:cs="Arial"/>
          <w:lang w:val="ru-RU"/>
        </w:rPr>
        <w:t>а</w:t>
      </w:r>
      <w:r w:rsidRPr="00B819B7">
        <w:rPr>
          <w:rFonts w:ascii="Arial" w:hAnsi="Arial" w:cs="Arial"/>
          <w:lang w:val="ru-RU"/>
        </w:rPr>
        <w:t xml:space="preserve"> комитета по цифровому здравоохранению в Европейском кардиологическом обществе.</w:t>
      </w:r>
    </w:p>
    <w:p w14:paraId="27805273" w14:textId="00E7DE0C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</w:p>
    <w:p w14:paraId="5A3E24C9" w14:textId="3E482765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  <w:r w:rsidRPr="00B819B7">
        <w:rPr>
          <w:rFonts w:ascii="Arial" w:hAnsi="Arial" w:cs="Arial"/>
          <w:lang w:val="ru-RU"/>
        </w:rPr>
        <w:t>Е</w:t>
      </w:r>
      <w:r w:rsidRPr="00B819B7">
        <w:rPr>
          <w:rFonts w:ascii="Arial" w:hAnsi="Arial" w:cs="Arial"/>
          <w:lang w:val="ru-RU"/>
        </w:rPr>
        <w:t>го область интересов включает сердечную недостаточность</w:t>
      </w:r>
      <w:r w:rsidRPr="00B819B7">
        <w:rPr>
          <w:rFonts w:ascii="Arial" w:hAnsi="Arial" w:cs="Arial"/>
          <w:lang w:val="ru-RU"/>
        </w:rPr>
        <w:t xml:space="preserve"> и комплексные нарушения работы сердца.</w:t>
      </w:r>
    </w:p>
    <w:p w14:paraId="6426A4A2" w14:textId="77777777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</w:p>
    <w:p w14:paraId="4E78611E" w14:textId="17138D76" w:rsidR="00B819B7" w:rsidRPr="00B819B7" w:rsidRDefault="00B819B7" w:rsidP="00B819B7">
      <w:pPr>
        <w:spacing w:after="0" w:line="240" w:lineRule="auto"/>
        <w:rPr>
          <w:rFonts w:ascii="Arial" w:hAnsi="Arial" w:cs="Arial"/>
          <w:lang w:val="ru-RU"/>
        </w:rPr>
      </w:pPr>
      <w:r w:rsidRPr="00B819B7">
        <w:rPr>
          <w:rFonts w:ascii="Arial" w:hAnsi="Arial" w:cs="Arial"/>
          <w:lang w:val="ru-RU"/>
        </w:rPr>
        <w:t xml:space="preserve">Профессор </w:t>
      </w:r>
      <w:r w:rsidRPr="00B819B7">
        <w:rPr>
          <w:rFonts w:ascii="Arial" w:hAnsi="Arial" w:cs="Arial"/>
          <w:lang w:val="en-US"/>
        </w:rPr>
        <w:t>Cowie</w:t>
      </w:r>
      <w:r w:rsidRPr="00B819B7">
        <w:rPr>
          <w:rFonts w:ascii="Arial" w:hAnsi="Arial" w:cs="Arial"/>
          <w:lang w:val="ru-RU"/>
        </w:rPr>
        <w:t xml:space="preserve"> получил образование в университете </w:t>
      </w:r>
      <w:r w:rsidRPr="00B819B7">
        <w:rPr>
          <w:rFonts w:ascii="Arial" w:hAnsi="Arial" w:cs="Arial"/>
          <w:lang w:val="en-US"/>
        </w:rPr>
        <w:t>Aberdeen</w:t>
      </w:r>
      <w:r w:rsidRPr="00B819B7">
        <w:rPr>
          <w:rFonts w:ascii="Arial" w:hAnsi="Arial" w:cs="Arial"/>
          <w:lang w:val="ru-RU"/>
        </w:rPr>
        <w:t>.</w:t>
      </w:r>
    </w:p>
    <w:bookmarkEnd w:id="0"/>
    <w:p w14:paraId="76101C41" w14:textId="465863F9" w:rsidR="00B819B7" w:rsidRPr="00B819B7" w:rsidRDefault="00B819B7">
      <w:pPr>
        <w:rPr>
          <w:rFonts w:ascii="Arial" w:hAnsi="Arial" w:cs="Arial"/>
          <w:lang w:val="ru-RU"/>
        </w:rPr>
      </w:pPr>
    </w:p>
    <w:p w14:paraId="48002B69" w14:textId="77777777" w:rsidR="00B819B7" w:rsidRPr="00B819B7" w:rsidRDefault="00B819B7">
      <w:pPr>
        <w:rPr>
          <w:lang w:val="ru-RU"/>
        </w:rPr>
      </w:pPr>
    </w:p>
    <w:sectPr w:rsidR="00B819B7" w:rsidRPr="00B819B7" w:rsidSect="005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7"/>
    <w:rsid w:val="00591A61"/>
    <w:rsid w:val="00B819B7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AFB9"/>
  <w15:chartTrackingRefBased/>
  <w15:docId w15:val="{173C831E-7B26-432E-A557-84E90DA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Podsushnaya</dc:creator>
  <cp:keywords/>
  <dc:description/>
  <cp:lastModifiedBy>Irina Podsushnaya</cp:lastModifiedBy>
  <cp:revision>1</cp:revision>
  <dcterms:created xsi:type="dcterms:W3CDTF">2021-03-02T10:26:00Z</dcterms:created>
  <dcterms:modified xsi:type="dcterms:W3CDTF">2021-03-02T10:32:00Z</dcterms:modified>
</cp:coreProperties>
</file>